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A5BC4" w14:textId="72D0AD7B" w:rsidR="00FA542F" w:rsidRDefault="00FA542F" w:rsidP="00FA542F">
      <w:pPr>
        <w:pStyle w:val="Kop7"/>
        <w:numPr>
          <w:ilvl w:val="0"/>
          <w:numId w:val="0"/>
        </w:numPr>
      </w:pPr>
      <w:bookmarkStart w:id="0" w:name="_Toc92981638"/>
      <w:bookmarkStart w:id="1" w:name="_Toc126232170"/>
      <w:r>
        <w:t xml:space="preserve">Bijlage </w:t>
      </w:r>
      <w:r w:rsidR="00241FBA">
        <w:t>4</w:t>
      </w:r>
      <w:r>
        <w:t>.</w:t>
      </w:r>
      <w:r>
        <w:tab/>
        <w:t>Model referentie-opdrachten</w:t>
      </w:r>
      <w:bookmarkEnd w:id="0"/>
      <w:bookmarkEnd w:id="1"/>
    </w:p>
    <w:p w14:paraId="145F6B1D" w14:textId="77777777" w:rsidR="00FA542F" w:rsidRDefault="00FA542F" w:rsidP="00FA542F">
      <w:pPr>
        <w:tabs>
          <w:tab w:val="clear" w:pos="-1440"/>
          <w:tab w:val="clear" w:pos="-720"/>
          <w:tab w:val="clear" w:pos="0"/>
          <w:tab w:val="clear" w:pos="380"/>
        </w:tabs>
      </w:pPr>
    </w:p>
    <w:p w14:paraId="2B9CE338" w14:textId="77258EB0" w:rsidR="00FA542F" w:rsidRPr="00643918" w:rsidRDefault="00FA542F" w:rsidP="00FA542F">
      <w:pPr>
        <w:rPr>
          <w:b/>
        </w:rPr>
      </w:pPr>
      <w:r w:rsidRPr="00643918">
        <w:rPr>
          <w:snapToGrid w:val="0"/>
        </w:rPr>
        <w:t>Behorende bij</w:t>
      </w:r>
      <w:r w:rsidR="006B7B4B">
        <w:rPr>
          <w:snapToGrid w:val="0"/>
        </w:rPr>
        <w:t xml:space="preserve"> de </w:t>
      </w:r>
      <w:r w:rsidR="006B7B4B">
        <w:rPr>
          <w:rFonts w:cs="Segoe UI"/>
        </w:rPr>
        <w:t>n</w:t>
      </w:r>
      <w:r w:rsidRPr="000F1778">
        <w:rPr>
          <w:rFonts w:cs="Segoe UI"/>
        </w:rPr>
        <w:t>ationale aanbesteding volgens de openbare procedure</w:t>
      </w:r>
      <w:r>
        <w:rPr>
          <w:rFonts w:cs="Segoe UI"/>
        </w:rPr>
        <w:t xml:space="preserve"> </w:t>
      </w:r>
      <w:r w:rsidRPr="000F1778">
        <w:rPr>
          <w:rFonts w:cs="Segoe UI"/>
        </w:rPr>
        <w:t>voor</w:t>
      </w:r>
      <w:r w:rsidR="006B7B4B">
        <w:rPr>
          <w:rFonts w:cs="Segoe UI"/>
        </w:rPr>
        <w:t xml:space="preserve"> </w:t>
      </w:r>
      <w:r w:rsidR="007F795B">
        <w:rPr>
          <w:rFonts w:cs="Segoe UI"/>
        </w:rPr>
        <w:t>“Bodemsanering Rijssenhout</w:t>
      </w:r>
      <w:r w:rsidR="006B7B4B">
        <w:rPr>
          <w:rFonts w:cs="Segoe UI"/>
        </w:rPr>
        <w:t>”.</w:t>
      </w:r>
    </w:p>
    <w:p w14:paraId="3CC5B136" w14:textId="77777777" w:rsidR="00FA542F" w:rsidRDefault="00FA542F" w:rsidP="00FA542F">
      <w:pPr>
        <w:tabs>
          <w:tab w:val="clear" w:pos="-1440"/>
          <w:tab w:val="clear" w:pos="-720"/>
          <w:tab w:val="clear" w:pos="0"/>
          <w:tab w:val="clear" w:pos="380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FA542F" w:rsidRPr="002F4718" w14:paraId="69395B79" w14:textId="77777777" w:rsidTr="21A89A7B">
        <w:tc>
          <w:tcPr>
            <w:tcW w:w="4661" w:type="dxa"/>
          </w:tcPr>
          <w:p w14:paraId="072C449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Naam project:</w:t>
            </w:r>
          </w:p>
          <w:p w14:paraId="48509592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5686E2C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projectnaam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0FB68C84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74FF5F93" w14:textId="77777777" w:rsidTr="21A89A7B">
        <w:tc>
          <w:tcPr>
            <w:tcW w:w="4661" w:type="dxa"/>
          </w:tcPr>
          <w:p w14:paraId="587721A6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Beschrijving project:</w:t>
            </w:r>
          </w:p>
          <w:p w14:paraId="6D52BE56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1A5CCBB3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omschrijving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15095D06" w14:textId="77777777" w:rsidTr="21A89A7B">
        <w:tc>
          <w:tcPr>
            <w:tcW w:w="4661" w:type="dxa"/>
          </w:tcPr>
          <w:p w14:paraId="04028A89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Datum van oplevering:</w:t>
            </w:r>
          </w:p>
          <w:p w14:paraId="70894E42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5E8C256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  <w:highlight w:val="lightGray"/>
              </w:rPr>
              <w:t>datum</w:t>
            </w:r>
          </w:p>
          <w:p w14:paraId="41848C5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4FC6E33E" w14:textId="77777777" w:rsidTr="21A89A7B">
        <w:tc>
          <w:tcPr>
            <w:tcW w:w="4661" w:type="dxa"/>
          </w:tcPr>
          <w:p w14:paraId="23425A1E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Plaats van uitvoering:</w:t>
            </w:r>
          </w:p>
        </w:tc>
        <w:tc>
          <w:tcPr>
            <w:tcW w:w="4661" w:type="dxa"/>
          </w:tcPr>
          <w:p w14:paraId="4387E772" w14:textId="77777777" w:rsidR="00FA542F" w:rsidRPr="00524E38" w:rsidRDefault="00FA542F" w:rsidP="00741CC5">
            <w:pPr>
              <w:rPr>
                <w:sz w:val="18"/>
                <w:szCs w:val="18"/>
                <w:highlight w:val="lightGray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geografische aanduiding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5F81990B" w14:textId="77777777" w:rsidTr="21A89A7B">
        <w:tc>
          <w:tcPr>
            <w:tcW w:w="4661" w:type="dxa"/>
          </w:tcPr>
          <w:p w14:paraId="1C08B1C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(Aandeel in de) aanneemsom of gefactureerd bedrag:</w:t>
            </w:r>
          </w:p>
          <w:p w14:paraId="149889C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3AEADF34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€ </w:t>
            </w:r>
            <w:r w:rsidRPr="00524E38">
              <w:rPr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bedrag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 (excl. BTW)</w:t>
            </w:r>
          </w:p>
        </w:tc>
      </w:tr>
      <w:tr w:rsidR="00FA542F" w:rsidRPr="002F4718" w14:paraId="791BA9B4" w14:textId="77777777" w:rsidTr="21A89A7B">
        <w:tc>
          <w:tcPr>
            <w:tcW w:w="4661" w:type="dxa"/>
          </w:tcPr>
          <w:p w14:paraId="09D91BF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Naam Opdrachtgever/contactpersoon prestatieverklaring:</w:t>
            </w:r>
          </w:p>
          <w:p w14:paraId="69123B20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7B733282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naam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>,</w:t>
            </w:r>
          </w:p>
          <w:p w14:paraId="0D65970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adres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, </w:t>
            </w:r>
          </w:p>
          <w:p w14:paraId="0D60578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plaats van vestiging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, </w:t>
            </w:r>
          </w:p>
          <w:p w14:paraId="440B1B1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telefoonnummer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>.</w:t>
            </w:r>
          </w:p>
        </w:tc>
      </w:tr>
      <w:tr w:rsidR="00FA542F" w:rsidRPr="002F4718" w14:paraId="2425B53E" w14:textId="77777777" w:rsidTr="21A89A7B">
        <w:tc>
          <w:tcPr>
            <w:tcW w:w="4661" w:type="dxa"/>
          </w:tcPr>
          <w:p w14:paraId="354A68D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Aan welke kerncompetentie(s) wordt met dit project voldaan?</w:t>
            </w:r>
          </w:p>
        </w:tc>
        <w:tc>
          <w:tcPr>
            <w:tcW w:w="4661" w:type="dxa"/>
          </w:tcPr>
          <w:p w14:paraId="3BDDF3FC" w14:textId="77777777" w:rsidR="007F795B" w:rsidRPr="007F795B" w:rsidRDefault="007F795B" w:rsidP="007F795B">
            <w:pPr>
              <w:rPr>
                <w:sz w:val="18"/>
                <w:szCs w:val="18"/>
              </w:rPr>
            </w:pPr>
            <w:r w:rsidRPr="007F795B">
              <w:rPr>
                <w:sz w:val="18"/>
                <w:szCs w:val="18"/>
              </w:rPr>
              <w:t>Ervaring met het uitvoeren van bodemsaneringswerkzaamheden. Met het uitvoeren ven bodemsaneringswerkzaamheden wordt bedoeld ervaring hebben gehad met de volgende omstandigheden: </w:t>
            </w:r>
          </w:p>
          <w:p w14:paraId="4CE5D0D4" w14:textId="2F525189" w:rsidR="007F795B" w:rsidRPr="007F795B" w:rsidRDefault="007F795B" w:rsidP="007F795B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7F795B">
              <w:rPr>
                <w:sz w:val="18"/>
                <w:szCs w:val="18"/>
              </w:rPr>
              <w:t xml:space="preserve">De te saneren verontreiniging omvatte minimaal 3.000 m3 </w:t>
            </w:r>
            <w:r>
              <w:rPr>
                <w:sz w:val="18"/>
                <w:szCs w:val="18"/>
              </w:rPr>
              <w:t xml:space="preserve">oftewel 5100ton </w:t>
            </w:r>
            <w:r w:rsidRPr="007F795B">
              <w:rPr>
                <w:sz w:val="18"/>
                <w:szCs w:val="18"/>
              </w:rPr>
              <w:t>ontgraven grond. </w:t>
            </w:r>
          </w:p>
          <w:p w14:paraId="02A58D2D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2E7596D6" w14:textId="77777777" w:rsidTr="21A89A7B">
        <w:tc>
          <w:tcPr>
            <w:tcW w:w="4661" w:type="dxa"/>
          </w:tcPr>
          <w:p w14:paraId="55A6C059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Project uitgevoerd als hoofdaannemer:</w:t>
            </w:r>
          </w:p>
          <w:p w14:paraId="792E0958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76296E33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471F2F1F" w14:textId="77777777" w:rsidTr="21A89A7B">
        <w:tc>
          <w:tcPr>
            <w:tcW w:w="4661" w:type="dxa"/>
          </w:tcPr>
          <w:p w14:paraId="70285067" w14:textId="286854AB" w:rsidR="00FA542F" w:rsidRPr="00524E38" w:rsidRDefault="00FA542F" w:rsidP="00741CC5">
            <w:pPr>
              <w:rPr>
                <w:sz w:val="18"/>
                <w:szCs w:val="18"/>
              </w:rPr>
            </w:pPr>
            <w:r w:rsidRPr="43902D66">
              <w:rPr>
                <w:sz w:val="18"/>
                <w:szCs w:val="18"/>
              </w:rPr>
              <w:t xml:space="preserve">Project uitgevoerd als </w:t>
            </w:r>
            <w:proofErr w:type="spellStart"/>
            <w:r w:rsidR="0C01FBA1" w:rsidRPr="43902D66">
              <w:rPr>
                <w:sz w:val="18"/>
                <w:szCs w:val="18"/>
              </w:rPr>
              <w:t>c</w:t>
            </w:r>
            <w:r w:rsidRPr="43902D66">
              <w:rPr>
                <w:sz w:val="18"/>
                <w:szCs w:val="18"/>
              </w:rPr>
              <w:t>ombinant</w:t>
            </w:r>
            <w:proofErr w:type="spellEnd"/>
            <w:r w:rsidRPr="43902D66">
              <w:rPr>
                <w:sz w:val="18"/>
                <w:szCs w:val="18"/>
              </w:rPr>
              <w:t xml:space="preserve">: </w:t>
            </w:r>
          </w:p>
        </w:tc>
        <w:tc>
          <w:tcPr>
            <w:tcW w:w="4661" w:type="dxa"/>
          </w:tcPr>
          <w:p w14:paraId="55A17641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2E4278C0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Zo ja, het percentage en de naam van </w:t>
            </w:r>
            <w:proofErr w:type="spellStart"/>
            <w:r w:rsidRPr="00524E38">
              <w:rPr>
                <w:sz w:val="18"/>
                <w:szCs w:val="18"/>
              </w:rPr>
              <w:t>combinanten</w:t>
            </w:r>
            <w:proofErr w:type="spellEnd"/>
            <w:r w:rsidRPr="00524E38">
              <w:rPr>
                <w:sz w:val="18"/>
                <w:szCs w:val="18"/>
              </w:rPr>
              <w:t>.</w:t>
            </w:r>
          </w:p>
        </w:tc>
      </w:tr>
      <w:tr w:rsidR="00FA542F" w:rsidRPr="002F4718" w14:paraId="4C96A73D" w14:textId="77777777" w:rsidTr="21A89A7B">
        <w:tc>
          <w:tcPr>
            <w:tcW w:w="4661" w:type="dxa"/>
          </w:tcPr>
          <w:p w14:paraId="125F9C2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Beschrijving van de feitelijk uitgevoerde werkzaamheden door uw onderneming (in combinatie) met betrekking tot de gevraagde kerncompetentie(s)/ minimumeis:</w:t>
            </w:r>
          </w:p>
          <w:p w14:paraId="78F5EFC9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0DFCE2A4" w14:textId="62B81609" w:rsidR="00FA542F" w:rsidRPr="00524E38" w:rsidRDefault="00FA542F" w:rsidP="43902D66">
            <w:pPr>
              <w:rPr>
                <w:i/>
                <w:iCs/>
                <w:sz w:val="18"/>
                <w:szCs w:val="18"/>
              </w:rPr>
            </w:pPr>
            <w:r w:rsidRPr="43902D66">
              <w:rPr>
                <w:i/>
                <w:iCs/>
                <w:sz w:val="18"/>
                <w:szCs w:val="18"/>
              </w:rPr>
              <w:t>Aantonen dat (uw deel van) de werkzaamheden voldoen aan de gevraagde kerncompetentie(s)/ minimumeis(en) en dat deze voldoen aan de genoemde minimale financiële omvang. Dat u voldoet aan de minimale financiële omvang aantonen door middel van een korte verifieerbare onderbouwing/berekening</w:t>
            </w:r>
          </w:p>
          <w:p w14:paraId="398F615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61B28A9A" w14:textId="77777777" w:rsidTr="21A89A7B">
        <w:tc>
          <w:tcPr>
            <w:tcW w:w="4661" w:type="dxa"/>
          </w:tcPr>
          <w:p w14:paraId="4A9ABE6E" w14:textId="0877E273" w:rsidR="00FA542F" w:rsidRPr="00524E38" w:rsidRDefault="00FA542F" w:rsidP="00741CC5">
            <w:pPr>
              <w:rPr>
                <w:sz w:val="18"/>
                <w:szCs w:val="18"/>
              </w:rPr>
            </w:pPr>
            <w:r w:rsidRPr="21A89A7B">
              <w:rPr>
                <w:sz w:val="18"/>
                <w:szCs w:val="18"/>
              </w:rPr>
              <w:t xml:space="preserve">De door </w:t>
            </w:r>
            <w:proofErr w:type="spellStart"/>
            <w:r w:rsidR="7A1A4ABD" w:rsidRPr="21A89A7B">
              <w:rPr>
                <w:sz w:val="18"/>
                <w:szCs w:val="18"/>
              </w:rPr>
              <w:t>c</w:t>
            </w:r>
            <w:r w:rsidRPr="21A89A7B">
              <w:rPr>
                <w:sz w:val="18"/>
                <w:szCs w:val="18"/>
              </w:rPr>
              <w:t>ombinant</w:t>
            </w:r>
            <w:proofErr w:type="spellEnd"/>
            <w:r w:rsidRPr="21A89A7B">
              <w:rPr>
                <w:sz w:val="18"/>
                <w:szCs w:val="18"/>
              </w:rPr>
              <w:t>(en)/ onderaannemer(s) uitgevoerde relevante werkzaamheden:</w:t>
            </w:r>
          </w:p>
        </w:tc>
        <w:tc>
          <w:tcPr>
            <w:tcW w:w="4661" w:type="dxa"/>
          </w:tcPr>
          <w:p w14:paraId="2D8851B0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6C6C356B" w14:textId="77777777" w:rsidTr="21A89A7B">
        <w:tc>
          <w:tcPr>
            <w:tcW w:w="4661" w:type="dxa"/>
          </w:tcPr>
          <w:p w14:paraId="197C2298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Aanvullende documentatie/informatie toegevoegd (maximale omvang 1x A4 ‘enkelzijdig’): </w:t>
            </w:r>
          </w:p>
        </w:tc>
        <w:tc>
          <w:tcPr>
            <w:tcW w:w="4661" w:type="dxa"/>
          </w:tcPr>
          <w:p w14:paraId="4A47E33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42E5293F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</w:tbl>
    <w:p w14:paraId="0E4A3A6B" w14:textId="77777777" w:rsidR="00FA542F" w:rsidRPr="004E2B95" w:rsidRDefault="00FA542F" w:rsidP="00FA542F"/>
    <w:p w14:paraId="50AFC7C1" w14:textId="5A457CD3" w:rsidR="00FA542F" w:rsidRDefault="00FA542F" w:rsidP="00FA542F">
      <w:pPr>
        <w:rPr>
          <w:b/>
          <w:bCs/>
          <w:i/>
        </w:rPr>
      </w:pPr>
      <w:r w:rsidRPr="006B7B4B">
        <w:rPr>
          <w:b/>
          <w:bCs/>
          <w:i/>
        </w:rPr>
        <w:t>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36D29487" w14:textId="4798CBC5" w:rsidR="006B7B4B" w:rsidRDefault="006B7B4B" w:rsidP="00FA542F">
      <w:pPr>
        <w:rPr>
          <w:b/>
          <w:bCs/>
          <w:i/>
        </w:rPr>
      </w:pPr>
    </w:p>
    <w:p w14:paraId="4BCE1E68" w14:textId="67D97732" w:rsidR="006B7B4B" w:rsidRPr="006B7B4B" w:rsidRDefault="006B7B4B" w:rsidP="00FA542F">
      <w:pPr>
        <w:rPr>
          <w:b/>
          <w:bCs/>
          <w:i/>
        </w:rPr>
      </w:pPr>
      <w:r>
        <w:rPr>
          <w:b/>
          <w:bCs/>
          <w:i/>
        </w:rPr>
        <w:t xml:space="preserve">Wanneer uit de </w:t>
      </w:r>
      <w:r w:rsidRPr="006B7B4B">
        <w:rPr>
          <w:b/>
          <w:bCs/>
          <w:i/>
        </w:rPr>
        <w:t xml:space="preserve">verklaring/ aanvullende documenten </w:t>
      </w:r>
      <w:r>
        <w:rPr>
          <w:b/>
          <w:bCs/>
          <w:i/>
        </w:rPr>
        <w:t>niet onomstotelijk wordt aangetoond dat aan de</w:t>
      </w:r>
      <w:r w:rsidRPr="006B7B4B">
        <w:rPr>
          <w:b/>
          <w:bCs/>
          <w:i/>
        </w:rPr>
        <w:t xml:space="preserve"> kerncompetentie(s)/minimumeis(en) wordt voldaan</w:t>
      </w:r>
      <w:r>
        <w:rPr>
          <w:b/>
          <w:bCs/>
          <w:i/>
        </w:rPr>
        <w:t>, wordt uw aanmelding terzijde gelegd.</w:t>
      </w:r>
    </w:p>
    <w:p w14:paraId="2B80D996" w14:textId="77777777" w:rsidR="00237D34" w:rsidRDefault="00237D34"/>
    <w:sectPr w:rsidR="00237D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76984"/>
    <w:multiLevelType w:val="multilevel"/>
    <w:tmpl w:val="F4FCF4B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20158C2"/>
    <w:multiLevelType w:val="multilevel"/>
    <w:tmpl w:val="B7F6CC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2564709">
    <w:abstractNumId w:val="0"/>
  </w:num>
  <w:num w:numId="2" w16cid:durableId="1291983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42F"/>
    <w:rsid w:val="00237D34"/>
    <w:rsid w:val="00241FBA"/>
    <w:rsid w:val="00246C1F"/>
    <w:rsid w:val="005E163A"/>
    <w:rsid w:val="00641F7E"/>
    <w:rsid w:val="006B7B4B"/>
    <w:rsid w:val="00787CAB"/>
    <w:rsid w:val="007E0F55"/>
    <w:rsid w:val="007F795B"/>
    <w:rsid w:val="00887078"/>
    <w:rsid w:val="00E51D96"/>
    <w:rsid w:val="00FA542F"/>
    <w:rsid w:val="0C01FBA1"/>
    <w:rsid w:val="21A89A7B"/>
    <w:rsid w:val="43902D66"/>
    <w:rsid w:val="5F7089CB"/>
    <w:rsid w:val="7A1A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CE6"/>
  <w15:chartTrackingRefBased/>
  <w15:docId w15:val="{A5ABF30E-A5DE-4999-B990-6810F594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8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542F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FA542F"/>
    <w:pPr>
      <w:keepNext/>
      <w:keepLines/>
      <w:pageBreakBefore/>
      <w:numPr>
        <w:numId w:val="1"/>
      </w:numPr>
      <w:tabs>
        <w:tab w:val="clear" w:pos="-1440"/>
        <w:tab w:val="clear" w:pos="-720"/>
        <w:tab w:val="clear" w:pos="0"/>
        <w:tab w:val="clear" w:pos="380"/>
      </w:tabs>
      <w:spacing w:before="240" w:line="276" w:lineRule="auto"/>
      <w:contextualSpacing/>
      <w:outlineLvl w:val="0"/>
    </w:pPr>
    <w:rPr>
      <w:rFonts w:eastAsiaTheme="majorEastAsia" w:cstheme="majorBidi"/>
      <w:b/>
      <w:szCs w:val="32"/>
      <w:lang w:eastAsia="en-US"/>
    </w:rPr>
  </w:style>
  <w:style w:type="paragraph" w:styleId="Kop2">
    <w:name w:val="heading 2"/>
    <w:basedOn w:val="Kop1"/>
    <w:next w:val="Standaard"/>
    <w:link w:val="Kop2Char"/>
    <w:uiPriority w:val="8"/>
    <w:unhideWhenUsed/>
    <w:qFormat/>
    <w:rsid w:val="00FA542F"/>
    <w:pPr>
      <w:pageBreakBefore w:val="0"/>
      <w:numPr>
        <w:ilvl w:val="1"/>
      </w:numPr>
      <w:spacing w:before="40"/>
      <w:ind w:left="578" w:hanging="578"/>
      <w:outlineLvl w:val="1"/>
    </w:pPr>
    <w:rPr>
      <w:szCs w:val="26"/>
    </w:rPr>
  </w:style>
  <w:style w:type="paragraph" w:styleId="Kop3">
    <w:name w:val="heading 3"/>
    <w:basedOn w:val="Standaard"/>
    <w:next w:val="Standaard"/>
    <w:link w:val="Kop3Char"/>
    <w:qFormat/>
    <w:rsid w:val="00FA542F"/>
    <w:pPr>
      <w:keepNext/>
      <w:widowControl w:val="0"/>
      <w:numPr>
        <w:ilvl w:val="2"/>
        <w:numId w:val="1"/>
      </w:numPr>
      <w:tabs>
        <w:tab w:val="left" w:pos="510"/>
      </w:tabs>
      <w:spacing w:before="280"/>
      <w:outlineLvl w:val="2"/>
    </w:pPr>
    <w:rPr>
      <w:rFonts w:eastAsiaTheme="majorEastAsia" w:cstheme="majorBidi"/>
      <w:b/>
      <w:lang w:eastAsia="en-US"/>
    </w:rPr>
  </w:style>
  <w:style w:type="paragraph" w:styleId="Kop4">
    <w:name w:val="heading 4"/>
    <w:aliases w:val="4e niveau.,sub-subpar."/>
    <w:basedOn w:val="Standaard"/>
    <w:next w:val="Standaard"/>
    <w:link w:val="Kop4Char"/>
    <w:qFormat/>
    <w:rsid w:val="00FA542F"/>
    <w:pPr>
      <w:keepNext/>
      <w:widowControl w:val="0"/>
      <w:numPr>
        <w:ilvl w:val="3"/>
        <w:numId w:val="1"/>
      </w:numPr>
      <w:tabs>
        <w:tab w:val="clear" w:pos="0"/>
        <w:tab w:val="left" w:pos="864"/>
      </w:tabs>
      <w:outlineLvl w:val="3"/>
    </w:pPr>
    <w:rPr>
      <w:rFonts w:eastAsiaTheme="majorEastAsia" w:cstheme="majorBidi"/>
      <w:b/>
      <w:lang w:eastAsia="en-US"/>
    </w:rPr>
  </w:style>
  <w:style w:type="paragraph" w:styleId="Kop5">
    <w:name w:val="heading 5"/>
    <w:aliases w:val="5e niveau,BIJLAGE,Tussenkop 1"/>
    <w:basedOn w:val="Standaard"/>
    <w:next w:val="Standaard"/>
    <w:link w:val="Kop5Char"/>
    <w:qFormat/>
    <w:rsid w:val="00FA542F"/>
    <w:pPr>
      <w:keepNext/>
      <w:widowControl w:val="0"/>
      <w:numPr>
        <w:ilvl w:val="4"/>
        <w:numId w:val="1"/>
      </w:numPr>
      <w:tabs>
        <w:tab w:val="clear" w:pos="0"/>
        <w:tab w:val="left" w:pos="1008"/>
      </w:tabs>
      <w:outlineLvl w:val="4"/>
    </w:pPr>
    <w:rPr>
      <w:rFonts w:eastAsiaTheme="majorEastAsia" w:cstheme="majorBidi"/>
      <w:b/>
      <w:sz w:val="14"/>
      <w:lang w:eastAsia="en-US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FA542F"/>
    <w:pPr>
      <w:keepNext/>
      <w:widowControl w:val="0"/>
      <w:numPr>
        <w:ilvl w:val="5"/>
        <w:numId w:val="1"/>
      </w:numPr>
      <w:tabs>
        <w:tab w:val="clear" w:pos="0"/>
        <w:tab w:val="left" w:pos="1152"/>
      </w:tabs>
      <w:spacing w:after="120"/>
      <w:outlineLvl w:val="5"/>
    </w:pPr>
    <w:rPr>
      <w:b/>
      <w:sz w:val="36"/>
      <w:lang w:eastAsia="en-US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FA542F"/>
    <w:pPr>
      <w:keepNext/>
      <w:widowControl w:val="0"/>
      <w:numPr>
        <w:ilvl w:val="6"/>
        <w:numId w:val="1"/>
      </w:numPr>
      <w:tabs>
        <w:tab w:val="clear" w:pos="0"/>
        <w:tab w:val="left" w:pos="1296"/>
      </w:tabs>
      <w:outlineLvl w:val="6"/>
    </w:pPr>
    <w:rPr>
      <w:b/>
      <w:lang w:eastAsia="en-US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FA542F"/>
    <w:pPr>
      <w:widowControl w:val="0"/>
      <w:numPr>
        <w:ilvl w:val="7"/>
        <w:numId w:val="1"/>
      </w:numPr>
      <w:tabs>
        <w:tab w:val="clear" w:pos="0"/>
        <w:tab w:val="left" w:pos="1440"/>
      </w:tabs>
      <w:spacing w:before="240" w:after="60"/>
      <w:outlineLvl w:val="7"/>
    </w:pPr>
    <w:rPr>
      <w:i/>
      <w:lang w:eastAsia="en-US"/>
    </w:rPr>
  </w:style>
  <w:style w:type="paragraph" w:styleId="Kop9">
    <w:name w:val="heading 9"/>
    <w:aliases w:val="Tabelkop 1"/>
    <w:basedOn w:val="Standaard"/>
    <w:next w:val="Standaard"/>
    <w:link w:val="Kop9Char"/>
    <w:qFormat/>
    <w:rsid w:val="00FA542F"/>
    <w:pPr>
      <w:widowControl w:val="0"/>
      <w:numPr>
        <w:ilvl w:val="8"/>
        <w:numId w:val="1"/>
      </w:numPr>
      <w:tabs>
        <w:tab w:val="clear" w:pos="0"/>
        <w:tab w:val="left" w:pos="1584"/>
      </w:tabs>
      <w:spacing w:before="240" w:after="60"/>
      <w:outlineLvl w:val="8"/>
    </w:pPr>
    <w:rPr>
      <w:b/>
      <w:i/>
      <w:sz w:val="18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FA542F"/>
    <w:rPr>
      <w:rFonts w:ascii="Verdana" w:eastAsiaTheme="majorEastAsia" w:hAnsi="Verdana" w:cstheme="majorBidi"/>
      <w:b/>
      <w:sz w:val="20"/>
      <w:szCs w:val="32"/>
    </w:rPr>
  </w:style>
  <w:style w:type="character" w:customStyle="1" w:styleId="Kop2Char">
    <w:name w:val="Kop 2 Char"/>
    <w:basedOn w:val="Standaardalinea-lettertype"/>
    <w:link w:val="Kop2"/>
    <w:uiPriority w:val="8"/>
    <w:rsid w:val="00FA542F"/>
    <w:rPr>
      <w:rFonts w:ascii="Verdana" w:eastAsiaTheme="majorEastAsia" w:hAnsi="Verdana" w:cstheme="majorBidi"/>
      <w:b/>
      <w:sz w:val="20"/>
      <w:szCs w:val="26"/>
    </w:rPr>
  </w:style>
  <w:style w:type="character" w:customStyle="1" w:styleId="Kop3Char">
    <w:name w:val="Kop 3 Char"/>
    <w:basedOn w:val="Standaardalinea-lettertype"/>
    <w:link w:val="Kop3"/>
    <w:rsid w:val="00FA542F"/>
    <w:rPr>
      <w:rFonts w:ascii="Verdana" w:eastAsiaTheme="majorEastAsia" w:hAnsi="Verdana" w:cstheme="majorBidi"/>
      <w:b/>
      <w:sz w:val="20"/>
      <w:szCs w:val="20"/>
    </w:rPr>
  </w:style>
  <w:style w:type="character" w:customStyle="1" w:styleId="Kop4Char">
    <w:name w:val="Kop 4 Char"/>
    <w:aliases w:val="4e niveau. Char,sub-subpar. Char"/>
    <w:basedOn w:val="Standaardalinea-lettertype"/>
    <w:link w:val="Kop4"/>
    <w:rsid w:val="00FA542F"/>
    <w:rPr>
      <w:rFonts w:ascii="Verdana" w:eastAsiaTheme="majorEastAsia" w:hAnsi="Verdana" w:cstheme="majorBidi"/>
      <w:b/>
      <w:sz w:val="20"/>
      <w:szCs w:val="20"/>
    </w:rPr>
  </w:style>
  <w:style w:type="character" w:customStyle="1" w:styleId="Kop5Char">
    <w:name w:val="Kop 5 Char"/>
    <w:aliases w:val="5e niveau Char,BIJLAGE Char,Tussenkop 1 Char"/>
    <w:basedOn w:val="Standaardalinea-lettertype"/>
    <w:link w:val="Kop5"/>
    <w:rsid w:val="00FA542F"/>
    <w:rPr>
      <w:rFonts w:ascii="Verdana" w:eastAsiaTheme="majorEastAsia" w:hAnsi="Verdana" w:cstheme="majorBidi"/>
      <w:b/>
      <w:sz w:val="14"/>
      <w:szCs w:val="20"/>
    </w:rPr>
  </w:style>
  <w:style w:type="character" w:customStyle="1" w:styleId="Kop6Char">
    <w:name w:val="Kop 6 Char"/>
    <w:aliases w:val="Tussenkop 2 Char"/>
    <w:basedOn w:val="Standaardalinea-lettertype"/>
    <w:link w:val="Kop6"/>
    <w:rsid w:val="00FA542F"/>
    <w:rPr>
      <w:rFonts w:ascii="Verdana" w:eastAsia="Times New Roman" w:hAnsi="Verdana" w:cs="Times New Roman"/>
      <w:b/>
      <w:sz w:val="36"/>
      <w:szCs w:val="20"/>
    </w:rPr>
  </w:style>
  <w:style w:type="character" w:customStyle="1" w:styleId="Kop7Char">
    <w:name w:val="Kop 7 Char"/>
    <w:aliases w:val="Tussenkop 3 Char"/>
    <w:basedOn w:val="Standaardalinea-lettertype"/>
    <w:link w:val="Kop7"/>
    <w:rsid w:val="00FA542F"/>
    <w:rPr>
      <w:rFonts w:ascii="Verdana" w:eastAsia="Times New Roman" w:hAnsi="Verdana" w:cs="Times New Roman"/>
      <w:b/>
      <w:sz w:val="20"/>
      <w:szCs w:val="20"/>
    </w:rPr>
  </w:style>
  <w:style w:type="character" w:customStyle="1" w:styleId="Kop8Char">
    <w:name w:val="Kop 8 Char"/>
    <w:aliases w:val="Tussenkop 4 Char"/>
    <w:basedOn w:val="Standaardalinea-lettertype"/>
    <w:link w:val="Kop8"/>
    <w:rsid w:val="00FA542F"/>
    <w:rPr>
      <w:rFonts w:ascii="Verdana" w:eastAsia="Times New Roman" w:hAnsi="Verdana" w:cs="Times New Roman"/>
      <w:i/>
      <w:sz w:val="20"/>
      <w:szCs w:val="20"/>
    </w:rPr>
  </w:style>
  <w:style w:type="character" w:customStyle="1" w:styleId="Kop9Char">
    <w:name w:val="Kop 9 Char"/>
    <w:aliases w:val="Tabelkop 1 Char"/>
    <w:basedOn w:val="Standaardalinea-lettertype"/>
    <w:link w:val="Kop9"/>
    <w:rsid w:val="00FA542F"/>
    <w:rPr>
      <w:rFonts w:ascii="Verdana" w:eastAsia="Times New Roman" w:hAnsi="Verdana" w:cs="Times New Roman"/>
      <w:b/>
      <w:i/>
      <w:sz w:val="18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6C1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6C1F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6C1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6C1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6C1F"/>
    <w:rPr>
      <w:rFonts w:ascii="Verdana" w:eastAsia="Times New Roman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5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B1934-15CF-40E0-BCD6-F5A1801C1947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customXml/itemProps2.xml><?xml version="1.0" encoding="utf-8"?>
<ds:datastoreItem xmlns:ds="http://schemas.openxmlformats.org/officeDocument/2006/customXml" ds:itemID="{BC6E2E06-F73B-4439-8FDC-A0572EBC03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C03EA0-9339-4B4F-97A3-03293DD86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Bos-van Egmond, Petra</dc:creator>
  <cp:keywords/>
  <dc:description/>
  <cp:lastModifiedBy>Westdijk, Serge</cp:lastModifiedBy>
  <cp:revision>2</cp:revision>
  <dcterms:created xsi:type="dcterms:W3CDTF">2025-02-19T09:38:00Z</dcterms:created>
  <dcterms:modified xsi:type="dcterms:W3CDTF">2025-02-19T09:38:00Z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Registratienummer">
    <vt:lpwstr>24.007580</vt:lpwstr>
  </property>
  <property fmtid="{D5CDD505-2E9C-101B-9397-08002B2CF9AE}" pid="3" name="CORSA_GUID">
    <vt:lpwstr>ad0f8cdf-889b-64af-bb14-1c96d44ed094</vt:lpwstr>
  </property>
  <property fmtid="{D5CDD505-2E9C-101B-9397-08002B2CF9AE}" pid="4" name="CORSA_OBJECTTYPE">
    <vt:lpwstr>S</vt:lpwstr>
  </property>
  <property fmtid="{D5CDD505-2E9C-101B-9397-08002B2CF9AE}" pid="5" name="CORSA_OBJECTID">
    <vt:lpwstr>24.007580</vt:lpwstr>
  </property>
  <property fmtid="{D5CDD505-2E9C-101B-9397-08002B2CF9AE}" pid="6" name="CORSA_VERSION">
    <vt:lpwstr>1</vt:lpwstr>
  </property>
  <property fmtid="{D5CDD505-2E9C-101B-9397-08002B2CF9AE}" pid="7" name="ContentTypeId">
    <vt:lpwstr>0x010100CB89877EDAA77D40B0E2084F4C49E45A</vt:lpwstr>
  </property>
  <property fmtid="{D5CDD505-2E9C-101B-9397-08002B2CF9AE}" pid="8" name="MediaServiceImageTags">
    <vt:lpwstr/>
  </property>
</Properties>
</file>